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34AAB" w:rsidRDefault="00744310" w:rsidP="00534AAB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534AAB" w:rsidRPr="00534AAB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534AAB" w:rsidRPr="00534AAB">
        <w:rPr>
          <w:rFonts w:eastAsia="Arial"/>
          <w:b/>
          <w:kern w:val="3"/>
          <w:sz w:val="24"/>
          <w:szCs w:val="24"/>
          <w:lang w:eastAsia="zh-CN"/>
        </w:rPr>
        <w:t>.Д</w:t>
      </w:r>
      <w:proofErr w:type="gramEnd"/>
      <w:r w:rsidR="00534AAB" w:rsidRPr="00534AAB">
        <w:rPr>
          <w:rFonts w:eastAsia="Arial"/>
          <w:b/>
          <w:kern w:val="3"/>
          <w:sz w:val="24"/>
          <w:szCs w:val="24"/>
          <w:lang w:eastAsia="zh-CN"/>
        </w:rPr>
        <w:t>жалиль</w:t>
      </w:r>
      <w:proofErr w:type="spellEnd"/>
      <w:r w:rsidR="00534AAB" w:rsidRPr="00534AAB">
        <w:rPr>
          <w:rFonts w:eastAsia="Arial"/>
          <w:b/>
          <w:kern w:val="3"/>
          <w:sz w:val="24"/>
          <w:szCs w:val="24"/>
          <w:lang w:eastAsia="zh-CN"/>
        </w:rPr>
        <w:t xml:space="preserve">, ул.30 лет Победы, </w:t>
      </w:r>
    </w:p>
    <w:p w:rsidR="00951EC3" w:rsidRDefault="00534AAB" w:rsidP="00534AAB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534AAB">
        <w:rPr>
          <w:rFonts w:eastAsia="Arial"/>
          <w:b/>
          <w:kern w:val="3"/>
          <w:sz w:val="24"/>
          <w:szCs w:val="24"/>
          <w:lang w:eastAsia="zh-CN"/>
        </w:rPr>
        <w:t>д.27</w:t>
      </w:r>
    </w:p>
    <w:p w:rsidR="00534AAB" w:rsidRDefault="00534AAB" w:rsidP="00534AAB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534AAB" w:rsidRPr="00534AAB" w:rsidRDefault="0010435B" w:rsidP="00534AAB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6222C" w:rsidRPr="0016222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951EC3" w:rsidRPr="00951EC3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534A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34AAB" w:rsidRPr="00534AAB">
        <w:rPr>
          <w:b/>
          <w:color w:val="000000"/>
          <w:kern w:val="3"/>
          <w:sz w:val="24"/>
          <w:szCs w:val="24"/>
          <w:lang w:eastAsia="zh-CN" w:bidi="hi-IN"/>
        </w:rPr>
        <w:t>5 000 000,00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534A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34AAB" w:rsidRPr="00534AAB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534AAB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34AAB" w:rsidRPr="00534AAB">
        <w:rPr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534AAB" w:rsidRDefault="00534AAB" w:rsidP="00534AAB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 w:rsidRPr="00534AAB">
        <w:rPr>
          <w:b/>
          <w:color w:val="000000"/>
          <w:kern w:val="3"/>
          <w:sz w:val="24"/>
          <w:szCs w:val="24"/>
          <w:lang w:eastAsia="zh-CN" w:bidi="hi-IN"/>
        </w:rPr>
        <w:t>600 000,00</w:t>
      </w:r>
      <w:r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Pr="00534AAB">
        <w:rPr>
          <w:b/>
          <w:bCs/>
          <w:color w:val="000000"/>
          <w:kern w:val="3"/>
          <w:sz w:val="24"/>
          <w:szCs w:val="24"/>
          <w:lang w:eastAsia="zh-CN" w:bidi="hi-IN"/>
        </w:rPr>
        <w:t>235 200,00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534AAB">
        <w:rPr>
          <w:b/>
          <w:bCs/>
          <w:color w:val="000000"/>
          <w:kern w:val="3"/>
          <w:sz w:val="24"/>
          <w:szCs w:val="24"/>
          <w:lang w:eastAsia="zh-CN" w:bidi="hi-IN"/>
        </w:rPr>
        <w:t>84 000,00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6222C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4AAB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78356-04AA-4270-AAD9-EA333FE37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308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2024-06-19T09:45:00Z</dcterms:created>
  <dcterms:modified xsi:type="dcterms:W3CDTF">2024-07-01T11:54:00Z</dcterms:modified>
</cp:coreProperties>
</file>